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EB45" w14:textId="77777777" w:rsidR="00A91597" w:rsidRPr="002528CB" w:rsidRDefault="00A91597" w:rsidP="00A91597">
      <w:pPr>
        <w:pStyle w:val="a3"/>
        <w:spacing w:before="0" w:beforeAutospacing="0" w:after="0" w:afterAutospacing="0"/>
        <w:ind w:left="34" w:firstLine="533"/>
        <w:jc w:val="center"/>
        <w:rPr>
          <w:rStyle w:val="a4"/>
        </w:rPr>
      </w:pPr>
      <w:r w:rsidRPr="002528CB">
        <w:rPr>
          <w:rStyle w:val="a4"/>
        </w:rPr>
        <w:t>Местонахождение АО «Новосибирскэнергосбыт»</w:t>
      </w:r>
    </w:p>
    <w:p w14:paraId="051A9993" w14:textId="77777777" w:rsidR="00A91597" w:rsidRPr="002528CB" w:rsidRDefault="00A91597" w:rsidP="00A91597">
      <w:pPr>
        <w:spacing w:after="0" w:line="240" w:lineRule="auto"/>
        <w:ind w:left="34"/>
        <w:jc w:val="both"/>
        <w:rPr>
          <w:rStyle w:val="a4"/>
          <w:rFonts w:ascii="Times New Roman" w:eastAsiaTheme="minorHAnsi" w:hAnsi="Times New Roman"/>
          <w:bCs w:val="0"/>
          <w:sz w:val="24"/>
          <w:szCs w:val="24"/>
          <w:lang w:eastAsia="ru-RU"/>
        </w:rPr>
      </w:pPr>
    </w:p>
    <w:p w14:paraId="68825845" w14:textId="77777777" w:rsidR="00613DA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Юридический адрес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</w:p>
    <w:p w14:paraId="6B812DEC" w14:textId="77777777" w:rsidR="00A91597" w:rsidRPr="002528CB" w:rsidRDefault="00A91597" w:rsidP="002528CB">
      <w:pPr>
        <w:spacing w:after="24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Российская Федерация, г. Новосибирск, 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>ул. Орджоникидзе, д.32</w:t>
      </w:r>
    </w:p>
    <w:p w14:paraId="55CBB54A" w14:textId="77777777" w:rsidR="002528CB" w:rsidRDefault="002528CB" w:rsidP="00613DA7">
      <w:pPr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14:paraId="02F6A9C9" w14:textId="77777777" w:rsidR="00613DA7" w:rsidRPr="002528CB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Почтовый адрес: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4BDC2596" w14:textId="23A7526C" w:rsidR="00A91597" w:rsidRDefault="00A91597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630099, Российская Федерация, г. </w:t>
      </w:r>
      <w:r w:rsidR="00D921F8" w:rsidRPr="002528CB">
        <w:rPr>
          <w:rFonts w:ascii="Times New Roman" w:eastAsiaTheme="minorHAnsi" w:hAnsi="Times New Roman"/>
          <w:sz w:val="24"/>
          <w:szCs w:val="24"/>
          <w:lang w:eastAsia="ru-RU"/>
        </w:rPr>
        <w:t>Новосибирск, ул.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Орджоникидзе, д.32</w:t>
      </w:r>
    </w:p>
    <w:p w14:paraId="579AD3B8" w14:textId="77777777" w:rsidR="002528CB" w:rsidRPr="002528CB" w:rsidRDefault="002528CB" w:rsidP="002528CB">
      <w:pPr>
        <w:spacing w:after="120"/>
        <w:contextualSpacing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69B91DB9" w14:textId="18982485" w:rsidR="00A9159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Тел.</w:t>
      </w:r>
      <w:r w:rsidR="00613DA7"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D3453C">
        <w:rPr>
          <w:rFonts w:ascii="Times New Roman" w:eastAsiaTheme="minorHAnsi" w:hAnsi="Times New Roman"/>
          <w:sz w:val="24"/>
          <w:szCs w:val="24"/>
          <w:lang w:eastAsia="ru-RU"/>
        </w:rPr>
        <w:t xml:space="preserve">Единой справочной: 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(383) 2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73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>-</w:t>
      </w:r>
      <w:r w:rsidR="000B03B8">
        <w:rPr>
          <w:rFonts w:ascii="Times New Roman" w:eastAsiaTheme="minorHAnsi" w:hAnsi="Times New Roman"/>
          <w:sz w:val="24"/>
          <w:szCs w:val="24"/>
          <w:lang w:eastAsia="ru-RU"/>
        </w:rPr>
        <w:t>98-98</w:t>
      </w:r>
    </w:p>
    <w:p w14:paraId="7DB620EA" w14:textId="41DF8A82" w:rsidR="00613DA7" w:rsidRPr="002528CB" w:rsidRDefault="00A91597" w:rsidP="00613DA7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2528CB">
        <w:rPr>
          <w:rFonts w:ascii="Times New Roman" w:eastAsiaTheme="minorHAnsi" w:hAnsi="Times New Roman"/>
          <w:b/>
          <w:sz w:val="24"/>
          <w:szCs w:val="24"/>
          <w:lang w:val="en-US" w:eastAsia="ru-RU"/>
        </w:rPr>
        <w:t>Web</w:t>
      </w:r>
      <w:r w:rsidRPr="002528CB">
        <w:rPr>
          <w:rFonts w:ascii="Times New Roman" w:eastAsiaTheme="minorHAnsi" w:hAnsi="Times New Roman"/>
          <w:b/>
          <w:sz w:val="24"/>
          <w:szCs w:val="24"/>
          <w:lang w:eastAsia="ru-RU"/>
        </w:rPr>
        <w:t>-сайт:</w:t>
      </w:r>
      <w:r w:rsidRPr="002528CB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hyperlink r:id="rId4" w:history="1">
        <w:r w:rsidR="00D921F8" w:rsidRPr="00102469">
          <w:rPr>
            <w:rStyle w:val="a5"/>
            <w:rFonts w:ascii="Times New Roman" w:eastAsiaTheme="minorHAnsi" w:hAnsi="Times New Roman"/>
            <w:sz w:val="24"/>
            <w:szCs w:val="24"/>
            <w:lang w:val="en-US" w:eastAsia="ru-RU"/>
          </w:rPr>
          <w:t>www</w:t>
        </w:r>
        <w:r w:rsidR="00D921F8" w:rsidRPr="00102469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.новосибирскэнергосбыт.рф</w:t>
        </w:r>
      </w:hyperlink>
    </w:p>
    <w:p w14:paraId="4A2B1BDA" w14:textId="5386CF2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A76619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Корпоративная почта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АО Новосибирскэнергосбыт 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info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@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nskes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  <w:r w:rsidRPr="00365C7A">
        <w:rPr>
          <w:rFonts w:ascii="Times New Roman" w:eastAsiaTheme="minorHAnsi" w:hAnsi="Times New Roman"/>
          <w:b/>
          <w:bCs/>
          <w:sz w:val="24"/>
          <w:szCs w:val="24"/>
          <w:lang w:val="en-US" w:eastAsia="ru-RU"/>
        </w:rPr>
        <w:t>ru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закрыта для приема вопросов и обращений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к</w:t>
      </w:r>
      <w:r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лиентов и подрядчиков. </w:t>
      </w:r>
    </w:p>
    <w:p w14:paraId="1C2688C6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Каналы направления обращения в АО Новосибирскэнергосбыт</w:t>
      </w:r>
    </w:p>
    <w:p w14:paraId="0D59CA8E" w14:textId="77777777" w:rsidR="00B8724D" w:rsidRP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Для повышения качества обслуживания Клиентов АО Новосибирскэнергосбыт перешел на безопасные и структурированные каналы коммуникаций – личные кабинеты (физических и юридических лиц) и информационный сайт компании (для представителей органов власти и подрядчиков), которые позволят:</w:t>
      </w:r>
    </w:p>
    <w:p w14:paraId="48BC6D05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Вам максимально просто и удобно сформировать обращение, которое автоматически будет назначено на ответственное подразделение компании, исключая процедуру верификации, которая была необходима при получении обращения с электронной почты</w:t>
      </w:r>
    </w:p>
    <w:p w14:paraId="7FAF44EF" w14:textId="77777777" w:rsidR="00B8724D" w:rsidRPr="00B8724D" w:rsidRDefault="00B8724D" w:rsidP="00B8724D">
      <w:pPr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>•</w:t>
      </w:r>
      <w:r w:rsidRPr="00B8724D">
        <w:rPr>
          <w:rFonts w:ascii="Times New Roman" w:eastAsiaTheme="minorHAnsi" w:hAnsi="Times New Roman"/>
          <w:i/>
          <w:iCs/>
          <w:sz w:val="24"/>
          <w:szCs w:val="24"/>
          <w:lang w:eastAsia="ru-RU"/>
        </w:rPr>
        <w:tab/>
        <w:t>Нам максимально оперативно и качественно отрабатывать Ваши обращения, а также вести аналитику в целях улучшения качества предоставляемых нами сервисов</w:t>
      </w:r>
    </w:p>
    <w:p w14:paraId="01F48927" w14:textId="3AE17996" w:rsidR="00B8724D" w:rsidRDefault="00B8724D" w:rsidP="00B8724D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8724D">
        <w:rPr>
          <w:rFonts w:ascii="Times New Roman" w:eastAsiaTheme="minorHAnsi" w:hAnsi="Times New Roman"/>
          <w:sz w:val="24"/>
          <w:szCs w:val="24"/>
          <w:lang w:eastAsia="ru-RU"/>
        </w:rPr>
        <w:t>ЛИЧНЫЙ КАБИНЕТ – это комфортное и оперативное решение всех вопросов в дистанционном формате в режиме 24/7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255A5144" w14:textId="18452674" w:rsidR="00A91597" w:rsidRDefault="00B8724D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Для отправки 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>вопрос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а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или обращени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я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перейдите</w:t>
      </w:r>
      <w:r w:rsid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365C7A" w:rsidRPr="00365C7A">
        <w:rPr>
          <w:rFonts w:ascii="Times New Roman" w:eastAsiaTheme="minorHAnsi" w:hAnsi="Times New Roman"/>
          <w:sz w:val="24"/>
          <w:szCs w:val="24"/>
          <w:lang w:eastAsia="ru-RU"/>
        </w:rPr>
        <w:t xml:space="preserve">по </w:t>
      </w:r>
      <w:hyperlink r:id="rId5" w:tooltip="https://www.nskes.ru/pomoshch-i-spravka/otvety-na-chastye-voprosy/" w:history="1">
        <w:r w:rsidR="00365C7A" w:rsidRPr="00365C7A">
          <w:rPr>
            <w:rStyle w:val="a5"/>
            <w:rFonts w:ascii="Times New Roman" w:eastAsiaTheme="minorHAnsi" w:hAnsi="Times New Roman"/>
            <w:sz w:val="24"/>
            <w:szCs w:val="24"/>
            <w:lang w:eastAsia="ru-RU"/>
          </w:rPr>
          <w:t>ссылке</w:t>
        </w:r>
      </w:hyperlink>
      <w:r w:rsidR="00365C7A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14:paraId="5B7EF497" w14:textId="77777777" w:rsidR="00365C7A" w:rsidRDefault="00365C7A" w:rsidP="00365C7A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10D8C227" w14:textId="669D0A96" w:rsidR="00365C7A" w:rsidRPr="00365C7A" w:rsidRDefault="00365C7A" w:rsidP="00365C7A">
      <w:pPr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4052ED35" w14:textId="307A2DD5" w:rsidR="00365C7A" w:rsidRPr="00365C7A" w:rsidRDefault="00365C7A" w:rsidP="00365C7A">
      <w:pPr>
        <w:ind w:firstLine="708"/>
        <w:rPr>
          <w:rFonts w:ascii="Times New Roman" w:eastAsiaTheme="minorHAnsi" w:hAnsi="Times New Roman"/>
          <w:sz w:val="24"/>
          <w:szCs w:val="24"/>
          <w:lang w:eastAsia="ru-RU"/>
        </w:rPr>
      </w:pPr>
    </w:p>
    <w:sectPr w:rsidR="00365C7A" w:rsidRPr="00365C7A" w:rsidSect="00A915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4D"/>
    <w:rsid w:val="00004C6E"/>
    <w:rsid w:val="000B03B8"/>
    <w:rsid w:val="001043D7"/>
    <w:rsid w:val="00224E4D"/>
    <w:rsid w:val="002528CB"/>
    <w:rsid w:val="00365C7A"/>
    <w:rsid w:val="003D6E23"/>
    <w:rsid w:val="00613DA7"/>
    <w:rsid w:val="006E19B1"/>
    <w:rsid w:val="00752955"/>
    <w:rsid w:val="0077708A"/>
    <w:rsid w:val="00A76619"/>
    <w:rsid w:val="00A91597"/>
    <w:rsid w:val="00B8724D"/>
    <w:rsid w:val="00C717C0"/>
    <w:rsid w:val="00CB2721"/>
    <w:rsid w:val="00D3453C"/>
    <w:rsid w:val="00D921F8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15F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9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91597"/>
    <w:rPr>
      <w:b/>
      <w:bCs/>
    </w:rPr>
  </w:style>
  <w:style w:type="character" w:styleId="a5">
    <w:name w:val="Hyperlink"/>
    <w:basedOn w:val="a0"/>
    <w:uiPriority w:val="99"/>
    <w:unhideWhenUsed/>
    <w:rsid w:val="00A9159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21F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5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kes.ru/pomoshch-i-spravka/otvety-na-chastye-voprosy/" TargetMode="External"/><Relationship Id="rId4" Type="http://schemas.openxmlformats.org/officeDocument/2006/relationships/hyperlink" Target="http://www.&#1085;&#1086;&#1074;&#1086;&#1089;&#1080;&#1073;&#1080;&#1088;&#1089;&#1082;&#1101;&#1085;&#1077;&#1088;&#1075;&#1086;&#1089;&#1073;&#109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15</cp:revision>
  <dcterms:created xsi:type="dcterms:W3CDTF">2020-05-06T11:41:00Z</dcterms:created>
  <dcterms:modified xsi:type="dcterms:W3CDTF">2022-04-22T06:39:00Z</dcterms:modified>
</cp:coreProperties>
</file>