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EB45" w14:textId="77777777" w:rsidR="00A91597" w:rsidRPr="002528CB" w:rsidRDefault="00A91597" w:rsidP="00A91597">
      <w:pPr>
        <w:pStyle w:val="a3"/>
        <w:spacing w:before="0" w:beforeAutospacing="0" w:after="0" w:afterAutospacing="0"/>
        <w:ind w:left="34" w:firstLine="533"/>
        <w:jc w:val="center"/>
        <w:rPr>
          <w:rStyle w:val="a4"/>
        </w:rPr>
      </w:pPr>
      <w:r w:rsidRPr="002528CB">
        <w:rPr>
          <w:rStyle w:val="a4"/>
        </w:rPr>
        <w:t>Местонахождение АО «Новосибирскэнергосбыт»</w:t>
      </w:r>
    </w:p>
    <w:p w14:paraId="051A9993" w14:textId="77777777" w:rsidR="00A91597" w:rsidRPr="002528CB" w:rsidRDefault="00A91597" w:rsidP="00A91597">
      <w:pPr>
        <w:spacing w:after="0" w:line="240" w:lineRule="auto"/>
        <w:ind w:left="34"/>
        <w:jc w:val="both"/>
        <w:rPr>
          <w:rStyle w:val="a4"/>
          <w:rFonts w:ascii="Times New Roman" w:eastAsiaTheme="minorHAnsi" w:hAnsi="Times New Roman"/>
          <w:bCs w:val="0"/>
          <w:sz w:val="24"/>
          <w:szCs w:val="24"/>
          <w:lang w:eastAsia="ru-RU"/>
        </w:rPr>
      </w:pPr>
    </w:p>
    <w:p w14:paraId="68825845" w14:textId="77777777" w:rsidR="00613DA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Юридический адрес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</w:p>
    <w:p w14:paraId="6B812DEC" w14:textId="77777777" w:rsidR="00A9159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ул. Орджоникидзе, д.32</w:t>
      </w:r>
    </w:p>
    <w:p w14:paraId="55CBB54A" w14:textId="77777777" w:rsidR="002528CB" w:rsidRDefault="002528CB" w:rsidP="00613DA7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02F6A9C9" w14:textId="77777777" w:rsidR="00613DA7" w:rsidRPr="002528CB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Почтовый адрес: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4BDC2596" w14:textId="23A7526C" w:rsidR="00A91597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630099, Российская Федерация, г. </w:t>
      </w:r>
      <w:r w:rsidR="00D921F8" w:rsidRPr="002528CB">
        <w:rPr>
          <w:rFonts w:ascii="Times New Roman" w:eastAsiaTheme="minorHAnsi" w:hAnsi="Times New Roman"/>
          <w:sz w:val="24"/>
          <w:szCs w:val="24"/>
          <w:lang w:eastAsia="ru-RU"/>
        </w:rPr>
        <w:t>Новосибирск, ул.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Орджоникидзе, д.32</w:t>
      </w:r>
    </w:p>
    <w:p w14:paraId="579AD3B8" w14:textId="77777777" w:rsidR="002528CB" w:rsidRPr="002528CB" w:rsidRDefault="002528CB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9B91DB9" w14:textId="00C93B7D"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Тел.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D3453C">
        <w:rPr>
          <w:rFonts w:ascii="Times New Roman" w:eastAsiaTheme="minorHAnsi" w:hAnsi="Times New Roman"/>
          <w:sz w:val="24"/>
          <w:szCs w:val="24"/>
          <w:lang w:eastAsia="ru-RU"/>
        </w:rPr>
        <w:t xml:space="preserve">Единой справочной: 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(383) 2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73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98-98</w:t>
      </w:r>
      <w:r w:rsidR="00201667">
        <w:rPr>
          <w:rFonts w:ascii="Times New Roman" w:eastAsiaTheme="minorHAnsi" w:hAnsi="Times New Roman"/>
          <w:sz w:val="24"/>
          <w:szCs w:val="24"/>
          <w:lang w:eastAsia="ru-RU"/>
        </w:rPr>
        <w:t xml:space="preserve">, многоканальный: </w:t>
      </w:r>
      <w:hyperlink r:id="rId4" w:history="1">
        <w:r w:rsidR="00201667" w:rsidRPr="00201667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8-800-300-60-70</w:t>
        </w:r>
      </w:hyperlink>
    </w:p>
    <w:p w14:paraId="7DB620EA" w14:textId="0A4634BF" w:rsidR="00613DA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Web</w:t>
      </w: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-сайт: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417982" w:rsidRPr="00417982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www.nskes.ru</w:t>
      </w:r>
    </w:p>
    <w:p w14:paraId="4A2B1BDA" w14:textId="5386CF2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76619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Корпоративная почта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АО Новосибирскэнергосбыт 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info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@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nskes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ru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закрыта для приема вопросов и обращений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к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лиентов и подрядчиков. </w:t>
      </w:r>
    </w:p>
    <w:p w14:paraId="1C2688C6" w14:textId="77777777" w:rsidR="00B8724D" w:rsidRP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Каналы направления обращения в АО Новосибирскэнергосбыт</w:t>
      </w:r>
    </w:p>
    <w:p w14:paraId="0D59CA8E" w14:textId="77777777" w:rsidR="00B8724D" w:rsidRP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Для повышения качества обслуживания Клиентов АО Новосибирскэнергосбыт перешел на безопасные и структурированные каналы коммуникаций – личные кабинеты (физических и юридических лиц) и информационный сайт компании (для представителей органов власти и подрядчиков), которые позволят:</w:t>
      </w:r>
    </w:p>
    <w:p w14:paraId="48BC6D05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Вам максимально просто и удобно сформировать обращение, которое автоматически будет назначено на ответственное подразделение компании, исключая процедуру верификации, которая была необходима при получении обращения с электронной почты</w:t>
      </w:r>
    </w:p>
    <w:p w14:paraId="7FAF44EF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Нам максимально оперативно и качественно отрабатывать Ваши обращения, а также вести аналитику в целях улучшения качества предоставляемых нами сервисов</w:t>
      </w:r>
    </w:p>
    <w:p w14:paraId="01F48927" w14:textId="3AE17996" w:rsid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ЛИЧНЫЙ КАБИНЕТ – это комфортное и оперативное решение всех вопросов в дистанционном формате в режиме 24/7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255A5144" w14:textId="18452674" w:rsidR="00A91597" w:rsidRDefault="00B8724D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Для отправки 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>вопрос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а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или обращени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я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перейдите</w:t>
      </w:r>
      <w:r w:rsid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по </w:t>
      </w:r>
      <w:hyperlink r:id="rId5" w:tooltip="https://www.nskes.ru/pomoshch-i-spravka/otvety-na-chastye-voprosy/" w:history="1">
        <w:r w:rsidR="00365C7A" w:rsidRPr="00365C7A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ссылке</w:t>
        </w:r>
      </w:hyperlink>
      <w:r w:rsidR="00365C7A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5B7EF497" w14:textId="7777777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10D8C227" w14:textId="669D0A96" w:rsidR="00365C7A" w:rsidRPr="00365C7A" w:rsidRDefault="00365C7A" w:rsidP="00365C7A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4052ED35" w14:textId="307A2DD5" w:rsidR="00365C7A" w:rsidRPr="00365C7A" w:rsidRDefault="00365C7A" w:rsidP="00365C7A">
      <w:pPr>
        <w:ind w:firstLine="708"/>
        <w:rPr>
          <w:rFonts w:ascii="Times New Roman" w:eastAsiaTheme="minorHAnsi" w:hAnsi="Times New Roman"/>
          <w:sz w:val="24"/>
          <w:szCs w:val="24"/>
          <w:lang w:eastAsia="ru-RU"/>
        </w:rPr>
      </w:pPr>
    </w:p>
    <w:sectPr w:rsidR="00365C7A" w:rsidRPr="00365C7A" w:rsidSect="00A915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4D"/>
    <w:rsid w:val="00004C6E"/>
    <w:rsid w:val="000B03B8"/>
    <w:rsid w:val="00101562"/>
    <w:rsid w:val="001043D7"/>
    <w:rsid w:val="00201667"/>
    <w:rsid w:val="00224E4D"/>
    <w:rsid w:val="002528CB"/>
    <w:rsid w:val="00365C7A"/>
    <w:rsid w:val="003D6E23"/>
    <w:rsid w:val="00417982"/>
    <w:rsid w:val="00613DA7"/>
    <w:rsid w:val="006E19B1"/>
    <w:rsid w:val="00752955"/>
    <w:rsid w:val="0077708A"/>
    <w:rsid w:val="00A76619"/>
    <w:rsid w:val="00A91597"/>
    <w:rsid w:val="00B8724D"/>
    <w:rsid w:val="00C717C0"/>
    <w:rsid w:val="00CB2721"/>
    <w:rsid w:val="00D3453C"/>
    <w:rsid w:val="00D921F8"/>
    <w:rsid w:val="0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15F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21F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5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kes.ru/pomoshch-i-spravka/otvety-na-chastye-voprosy/" TargetMode="External"/><Relationship Id="rId4" Type="http://schemas.openxmlformats.org/officeDocument/2006/relationships/hyperlink" Target="tel:8-800-300-60-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19</cp:revision>
  <dcterms:created xsi:type="dcterms:W3CDTF">2020-05-06T11:41:00Z</dcterms:created>
  <dcterms:modified xsi:type="dcterms:W3CDTF">2023-04-26T07:23:00Z</dcterms:modified>
</cp:coreProperties>
</file>